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57" w:rsidRDefault="00B23157" w:rsidP="00B23157">
      <w:pPr>
        <w:rPr>
          <w:sz w:val="40"/>
          <w:szCs w:val="40"/>
        </w:rPr>
      </w:pPr>
      <w:r>
        <w:t xml:space="preserve">                              </w:t>
      </w:r>
      <w:r w:rsidRPr="00D25CB6">
        <w:rPr>
          <w:sz w:val="40"/>
          <w:szCs w:val="40"/>
        </w:rPr>
        <w:t>Fou</w:t>
      </w:r>
      <w:r w:rsidR="00FD0092">
        <w:rPr>
          <w:sz w:val="40"/>
          <w:szCs w:val="40"/>
        </w:rPr>
        <w:t>rnitures CP pour la rentrée 2017</w:t>
      </w:r>
      <w:bookmarkStart w:id="0" w:name="_GoBack"/>
      <w:bookmarkEnd w:id="0"/>
    </w:p>
    <w:p w:rsidR="00B23157" w:rsidRDefault="00B23157" w:rsidP="00B23157">
      <w:pPr>
        <w:rPr>
          <w:sz w:val="40"/>
          <w:szCs w:val="40"/>
        </w:rPr>
      </w:pPr>
    </w:p>
    <w:p w:rsidR="00B23157" w:rsidRPr="00D25CB6" w:rsidRDefault="00B23157" w:rsidP="00B23157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Une trousse garnie de : 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crayons à papier HB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gomme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taille crayon avec réservoir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bâtons de colle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feutres pour ardoise effaçable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paire de ciseaux à bouts ronds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 xml:space="preserve">1 double décimètre </w:t>
      </w:r>
    </w:p>
    <w:p w:rsidR="00B23157" w:rsidRDefault="00B23157" w:rsidP="00B23157">
      <w:pPr>
        <w:rPr>
          <w:sz w:val="28"/>
          <w:szCs w:val="28"/>
        </w:rPr>
      </w:pPr>
    </w:p>
    <w:p w:rsidR="00B23157" w:rsidRPr="00D25CB6" w:rsidRDefault="00B23157" w:rsidP="00B23157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Une trousse garnie de : 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crayons de couleurs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feutres</w:t>
      </w:r>
    </w:p>
    <w:p w:rsidR="00B23157" w:rsidRDefault="00B23157" w:rsidP="00B23157">
      <w:pPr>
        <w:rPr>
          <w:sz w:val="28"/>
          <w:szCs w:val="28"/>
        </w:rPr>
      </w:pPr>
    </w:p>
    <w:p w:rsidR="00B23157" w:rsidRPr="00D25CB6" w:rsidRDefault="00B23157" w:rsidP="00B23157">
      <w:pPr>
        <w:rPr>
          <w:b/>
          <w:sz w:val="24"/>
          <w:szCs w:val="24"/>
        </w:rPr>
      </w:pPr>
      <w:r w:rsidRPr="00D25CB6">
        <w:rPr>
          <w:b/>
          <w:sz w:val="24"/>
          <w:szCs w:val="24"/>
        </w:rPr>
        <w:t xml:space="preserve">Autre matériel : 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ardoise effaçable avec un chiffon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chemise à rabats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paire de chaussons de gymnastique marquée au nom de l’enfant et rangée dans un sac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1 boite de peinture en gouache (couleurs primaires), un pinceau (n° 12 ou 14)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proofErr w:type="gramStart"/>
      <w:r w:rsidRPr="00D25CB6">
        <w:rPr>
          <w:sz w:val="24"/>
          <w:szCs w:val="24"/>
        </w:rPr>
        <w:t>et</w:t>
      </w:r>
      <w:proofErr w:type="gramEnd"/>
      <w:r w:rsidRPr="00D25CB6">
        <w:rPr>
          <w:sz w:val="24"/>
          <w:szCs w:val="24"/>
        </w:rPr>
        <w:t xml:space="preserve"> un chiffon, rangés dans un sac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2 grands cahiers 24 X 32 (96 pages), 1 bleu et 1 vert</w:t>
      </w:r>
    </w:p>
    <w:p w:rsidR="00B23157" w:rsidRPr="00D25CB6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 xml:space="preserve">1 lutin d’environ 60 vues </w:t>
      </w:r>
    </w:p>
    <w:p w:rsidR="00B23157" w:rsidRDefault="00B23157" w:rsidP="00B23157">
      <w:pPr>
        <w:spacing w:after="0"/>
        <w:rPr>
          <w:sz w:val="24"/>
          <w:szCs w:val="24"/>
        </w:rPr>
      </w:pPr>
      <w:r w:rsidRPr="00D25CB6">
        <w:rPr>
          <w:sz w:val="24"/>
          <w:szCs w:val="24"/>
        </w:rPr>
        <w:t>Des écouteurs compatibles IPad, rangés dans un sac</w:t>
      </w:r>
    </w:p>
    <w:p w:rsidR="00B23157" w:rsidRDefault="00B23157" w:rsidP="00B23157">
      <w:pPr>
        <w:spacing w:after="120"/>
        <w:rPr>
          <w:sz w:val="24"/>
          <w:szCs w:val="24"/>
        </w:rPr>
      </w:pPr>
    </w:p>
    <w:p w:rsidR="00B23157" w:rsidRDefault="00B23157" w:rsidP="00B23157">
      <w:pPr>
        <w:spacing w:after="120"/>
        <w:rPr>
          <w:sz w:val="24"/>
          <w:szCs w:val="24"/>
        </w:rPr>
      </w:pPr>
    </w:p>
    <w:p w:rsidR="00B23157" w:rsidRPr="00044773" w:rsidRDefault="00B23157" w:rsidP="00B23157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Tout le matériel doit être marqué au nom de l’enfant</w:t>
      </w:r>
    </w:p>
    <w:p w:rsidR="00B23157" w:rsidRDefault="00B23157" w:rsidP="00B23157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Les trousses seront à vérifier et à compléter toutes les semaines. Prévoir des réserves.</w:t>
      </w:r>
    </w:p>
    <w:p w:rsidR="00B23157" w:rsidRDefault="00B23157" w:rsidP="00B23157">
      <w:pPr>
        <w:spacing w:after="120"/>
        <w:rPr>
          <w:b/>
          <w:sz w:val="24"/>
          <w:szCs w:val="24"/>
        </w:rPr>
      </w:pPr>
    </w:p>
    <w:p w:rsidR="00B23157" w:rsidRPr="00044773" w:rsidRDefault="00B23157" w:rsidP="00B23157">
      <w:pPr>
        <w:spacing w:after="120"/>
        <w:rPr>
          <w:b/>
          <w:sz w:val="24"/>
          <w:szCs w:val="24"/>
        </w:rPr>
      </w:pPr>
    </w:p>
    <w:p w:rsidR="00B23157" w:rsidRPr="00044773" w:rsidRDefault="00B23157" w:rsidP="00B23157">
      <w:pPr>
        <w:spacing w:after="120"/>
        <w:rPr>
          <w:b/>
          <w:sz w:val="24"/>
          <w:szCs w:val="24"/>
        </w:rPr>
      </w:pPr>
      <w:r w:rsidRPr="00044773">
        <w:rPr>
          <w:b/>
          <w:sz w:val="24"/>
          <w:szCs w:val="24"/>
        </w:rPr>
        <w:t>Merci de votre collaboration.</w:t>
      </w:r>
    </w:p>
    <w:p w:rsidR="00B23157" w:rsidRDefault="00B23157" w:rsidP="00B23157">
      <w:pPr>
        <w:spacing w:after="120"/>
        <w:rPr>
          <w:sz w:val="28"/>
          <w:szCs w:val="28"/>
        </w:rPr>
      </w:pPr>
    </w:p>
    <w:p w:rsidR="00B23157" w:rsidRDefault="00B23157" w:rsidP="00B23157">
      <w:pPr>
        <w:rPr>
          <w:sz w:val="28"/>
          <w:szCs w:val="28"/>
        </w:rPr>
      </w:pPr>
    </w:p>
    <w:p w:rsidR="00454AC3" w:rsidRDefault="00454AC3"/>
    <w:sectPr w:rsidR="0045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57"/>
    <w:rsid w:val="00454AC3"/>
    <w:rsid w:val="00B23157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78F4-9E65-4A0C-9BF6-B00B82E0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2017-07-07T06:54:00Z</dcterms:created>
  <dcterms:modified xsi:type="dcterms:W3CDTF">2017-07-07T06:58:00Z</dcterms:modified>
</cp:coreProperties>
</file>